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1053" w14:textId="2FDACBC4" w:rsidR="00475CCE" w:rsidRDefault="00475CCE" w:rsidP="004D1812">
      <w:pPr>
        <w:jc w:val="both"/>
        <w:rPr>
          <w:b/>
          <w:sz w:val="24"/>
          <w:szCs w:val="24"/>
        </w:rPr>
      </w:pPr>
      <w:r w:rsidRPr="00475CCE">
        <w:rPr>
          <w:b/>
          <w:sz w:val="24"/>
          <w:szCs w:val="24"/>
        </w:rPr>
        <w:t xml:space="preserve">Príloha č. </w:t>
      </w:r>
      <w:r w:rsidR="00C20029">
        <w:rPr>
          <w:b/>
          <w:sz w:val="24"/>
          <w:szCs w:val="24"/>
        </w:rPr>
        <w:t>6</w:t>
      </w:r>
    </w:p>
    <w:p w14:paraId="3F1175A5" w14:textId="3661235C" w:rsidR="0046118F" w:rsidRDefault="00475CCE">
      <w:r w:rsidRPr="005B607E">
        <w:rPr>
          <w:noProof/>
        </w:rPr>
        <w:drawing>
          <wp:inline distT="0" distB="0" distL="0" distR="0" wp14:anchorId="34700EEB" wp14:editId="7F8C889D">
            <wp:extent cx="5760720" cy="8152130"/>
            <wp:effectExtent l="0" t="0" r="0" b="127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5EA09" w14:textId="77777777" w:rsidR="00B22A4D" w:rsidRDefault="00B22A4D" w:rsidP="00B22A4D">
      <w:pPr>
        <w:pStyle w:val="Zkladntext"/>
        <w:spacing w:before="72"/>
        <w:ind w:left="116"/>
      </w:pPr>
    </w:p>
    <w:p w14:paraId="62053371" w14:textId="77777777" w:rsidR="00B22A4D" w:rsidRDefault="00B22A4D" w:rsidP="00B22A4D">
      <w:pPr>
        <w:pStyle w:val="Zkladntext"/>
        <w:spacing w:before="72"/>
        <w:ind w:left="116"/>
      </w:pPr>
    </w:p>
    <w:p w14:paraId="7B29DFF6" w14:textId="77777777" w:rsidR="00B22A4D" w:rsidRDefault="00B22A4D" w:rsidP="00B22A4D">
      <w:pPr>
        <w:pStyle w:val="Zkladntext"/>
        <w:spacing w:before="72"/>
        <w:ind w:left="116"/>
      </w:pPr>
    </w:p>
    <w:sectPr w:rsidR="00B22A4D" w:rsidSect="00C20029">
      <w:pgSz w:w="11910" w:h="16840" w:code="9"/>
      <w:pgMar w:top="1321" w:right="1298" w:bottom="278" w:left="129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E0C2A" w14:textId="77777777" w:rsidR="000A5D77" w:rsidRDefault="000A5D77" w:rsidP="007D66FE">
      <w:r>
        <w:separator/>
      </w:r>
    </w:p>
  </w:endnote>
  <w:endnote w:type="continuationSeparator" w:id="0">
    <w:p w14:paraId="64C88060" w14:textId="77777777" w:rsidR="000A5D77" w:rsidRDefault="000A5D77" w:rsidP="007D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9AEC7" w14:textId="77777777" w:rsidR="000A5D77" w:rsidRDefault="000A5D77" w:rsidP="007D66FE">
      <w:r>
        <w:separator/>
      </w:r>
    </w:p>
  </w:footnote>
  <w:footnote w:type="continuationSeparator" w:id="0">
    <w:p w14:paraId="3650760F" w14:textId="77777777" w:rsidR="000A5D77" w:rsidRDefault="000A5D77" w:rsidP="007D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F740D"/>
    <w:multiLevelType w:val="hybridMultilevel"/>
    <w:tmpl w:val="3382798C"/>
    <w:lvl w:ilvl="0" w:tplc="B7584C5E">
      <w:start w:val="910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DCF"/>
    <w:multiLevelType w:val="hybridMultilevel"/>
    <w:tmpl w:val="F70879D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DC64F4"/>
    <w:multiLevelType w:val="hybridMultilevel"/>
    <w:tmpl w:val="86644C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510C2"/>
    <w:multiLevelType w:val="hybridMultilevel"/>
    <w:tmpl w:val="1096AAAC"/>
    <w:lvl w:ilvl="0" w:tplc="041B0017">
      <w:start w:val="1"/>
      <w:numFmt w:val="lowerLetter"/>
      <w:lvlText w:val="%1)"/>
      <w:lvlJc w:val="left"/>
      <w:pPr>
        <w:ind w:left="1931" w:hanging="360"/>
      </w:pPr>
    </w:lvl>
    <w:lvl w:ilvl="1" w:tplc="041B0019" w:tentative="1">
      <w:start w:val="1"/>
      <w:numFmt w:val="lowerLetter"/>
      <w:lvlText w:val="%2."/>
      <w:lvlJc w:val="left"/>
      <w:pPr>
        <w:ind w:left="2651" w:hanging="360"/>
      </w:pPr>
    </w:lvl>
    <w:lvl w:ilvl="2" w:tplc="041B001B" w:tentative="1">
      <w:start w:val="1"/>
      <w:numFmt w:val="lowerRoman"/>
      <w:lvlText w:val="%3."/>
      <w:lvlJc w:val="right"/>
      <w:pPr>
        <w:ind w:left="3371" w:hanging="180"/>
      </w:pPr>
    </w:lvl>
    <w:lvl w:ilvl="3" w:tplc="041B000F" w:tentative="1">
      <w:start w:val="1"/>
      <w:numFmt w:val="decimal"/>
      <w:lvlText w:val="%4."/>
      <w:lvlJc w:val="left"/>
      <w:pPr>
        <w:ind w:left="4091" w:hanging="360"/>
      </w:pPr>
    </w:lvl>
    <w:lvl w:ilvl="4" w:tplc="041B0019" w:tentative="1">
      <w:start w:val="1"/>
      <w:numFmt w:val="lowerLetter"/>
      <w:lvlText w:val="%5."/>
      <w:lvlJc w:val="left"/>
      <w:pPr>
        <w:ind w:left="4811" w:hanging="360"/>
      </w:pPr>
    </w:lvl>
    <w:lvl w:ilvl="5" w:tplc="041B001B" w:tentative="1">
      <w:start w:val="1"/>
      <w:numFmt w:val="lowerRoman"/>
      <w:lvlText w:val="%6."/>
      <w:lvlJc w:val="right"/>
      <w:pPr>
        <w:ind w:left="5531" w:hanging="180"/>
      </w:pPr>
    </w:lvl>
    <w:lvl w:ilvl="6" w:tplc="041B000F" w:tentative="1">
      <w:start w:val="1"/>
      <w:numFmt w:val="decimal"/>
      <w:lvlText w:val="%7."/>
      <w:lvlJc w:val="left"/>
      <w:pPr>
        <w:ind w:left="6251" w:hanging="360"/>
      </w:pPr>
    </w:lvl>
    <w:lvl w:ilvl="7" w:tplc="041B0019" w:tentative="1">
      <w:start w:val="1"/>
      <w:numFmt w:val="lowerLetter"/>
      <w:lvlText w:val="%8."/>
      <w:lvlJc w:val="left"/>
      <w:pPr>
        <w:ind w:left="6971" w:hanging="360"/>
      </w:pPr>
    </w:lvl>
    <w:lvl w:ilvl="8" w:tplc="041B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 w15:restartNumberingAfterBreak="0">
    <w:nsid w:val="2D170F01"/>
    <w:multiLevelType w:val="hybridMultilevel"/>
    <w:tmpl w:val="6658C7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B40475"/>
    <w:multiLevelType w:val="hybridMultilevel"/>
    <w:tmpl w:val="612AF1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A4F6E"/>
    <w:multiLevelType w:val="hybridMultilevel"/>
    <w:tmpl w:val="4A66A5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77AF"/>
    <w:multiLevelType w:val="hybridMultilevel"/>
    <w:tmpl w:val="9D1CBA0A"/>
    <w:lvl w:ilvl="0" w:tplc="75FCAB72">
      <w:start w:val="1"/>
      <w:numFmt w:val="lowerLetter"/>
      <w:lvlText w:val="%1)"/>
      <w:lvlJc w:val="left"/>
      <w:pPr>
        <w:ind w:left="2517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857EB1C4">
      <w:start w:val="1"/>
      <w:numFmt w:val="lowerLetter"/>
      <w:lvlText w:val="%3)"/>
      <w:lvlJc w:val="left"/>
      <w:pPr>
        <w:ind w:left="709" w:hanging="352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B0110"/>
    <w:multiLevelType w:val="multilevel"/>
    <w:tmpl w:val="A55C3EB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BF1C7C"/>
    <w:multiLevelType w:val="hybridMultilevel"/>
    <w:tmpl w:val="C3229DA4"/>
    <w:lvl w:ilvl="0" w:tplc="39AE517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iCs w:val="0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557069"/>
    <w:multiLevelType w:val="hybridMultilevel"/>
    <w:tmpl w:val="9B768B1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2A967B3"/>
    <w:multiLevelType w:val="hybridMultilevel"/>
    <w:tmpl w:val="5A90B2E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6F17D5"/>
    <w:multiLevelType w:val="hybridMultilevel"/>
    <w:tmpl w:val="D28CC0D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277DDB"/>
    <w:multiLevelType w:val="hybridMultilevel"/>
    <w:tmpl w:val="1E365DE0"/>
    <w:lvl w:ilvl="0" w:tplc="A9D00E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4B3189"/>
    <w:multiLevelType w:val="hybridMultilevel"/>
    <w:tmpl w:val="2F120A22"/>
    <w:lvl w:ilvl="0" w:tplc="00A653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15"/>
  </w:num>
  <w:num w:numId="10">
    <w:abstractNumId w:val="1"/>
  </w:num>
  <w:num w:numId="11">
    <w:abstractNumId w:val="3"/>
  </w:num>
  <w:num w:numId="12">
    <w:abstractNumId w:val="6"/>
  </w:num>
  <w:num w:numId="13">
    <w:abstractNumId w:val="10"/>
  </w:num>
  <w:num w:numId="14">
    <w:abstractNumId w:val="2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2F"/>
    <w:rsid w:val="00085998"/>
    <w:rsid w:val="000859CC"/>
    <w:rsid w:val="000A5D77"/>
    <w:rsid w:val="000F0136"/>
    <w:rsid w:val="000F7683"/>
    <w:rsid w:val="00146E01"/>
    <w:rsid w:val="00177BE3"/>
    <w:rsid w:val="001941BA"/>
    <w:rsid w:val="001C3215"/>
    <w:rsid w:val="001C6397"/>
    <w:rsid w:val="001F7803"/>
    <w:rsid w:val="002034AE"/>
    <w:rsid w:val="002222A0"/>
    <w:rsid w:val="00233A8B"/>
    <w:rsid w:val="002B71AC"/>
    <w:rsid w:val="002F5BF5"/>
    <w:rsid w:val="00330AD5"/>
    <w:rsid w:val="0038536E"/>
    <w:rsid w:val="003A3BE1"/>
    <w:rsid w:val="003D1930"/>
    <w:rsid w:val="003E0738"/>
    <w:rsid w:val="003F25C9"/>
    <w:rsid w:val="00400A9B"/>
    <w:rsid w:val="00404CD9"/>
    <w:rsid w:val="00410255"/>
    <w:rsid w:val="004232FB"/>
    <w:rsid w:val="0045360F"/>
    <w:rsid w:val="0046118F"/>
    <w:rsid w:val="004711F9"/>
    <w:rsid w:val="004753E9"/>
    <w:rsid w:val="00475CCE"/>
    <w:rsid w:val="004A3B6D"/>
    <w:rsid w:val="004D1812"/>
    <w:rsid w:val="004D5BA5"/>
    <w:rsid w:val="005214EA"/>
    <w:rsid w:val="005311EC"/>
    <w:rsid w:val="0057276A"/>
    <w:rsid w:val="005954F5"/>
    <w:rsid w:val="005A7DAC"/>
    <w:rsid w:val="005B79B2"/>
    <w:rsid w:val="005C2AC2"/>
    <w:rsid w:val="005D359F"/>
    <w:rsid w:val="005E2E05"/>
    <w:rsid w:val="0061232B"/>
    <w:rsid w:val="0062609A"/>
    <w:rsid w:val="00641C5B"/>
    <w:rsid w:val="006450EB"/>
    <w:rsid w:val="0064605A"/>
    <w:rsid w:val="00692DB5"/>
    <w:rsid w:val="006C7DD1"/>
    <w:rsid w:val="006E23A8"/>
    <w:rsid w:val="007242DB"/>
    <w:rsid w:val="00762684"/>
    <w:rsid w:val="007A340E"/>
    <w:rsid w:val="007A4D05"/>
    <w:rsid w:val="007A6E9C"/>
    <w:rsid w:val="007B12E1"/>
    <w:rsid w:val="007B141E"/>
    <w:rsid w:val="007B2DA4"/>
    <w:rsid w:val="007D66FE"/>
    <w:rsid w:val="007E16F2"/>
    <w:rsid w:val="008152DB"/>
    <w:rsid w:val="00872ED3"/>
    <w:rsid w:val="008849C4"/>
    <w:rsid w:val="008A3F0F"/>
    <w:rsid w:val="008C2ADB"/>
    <w:rsid w:val="0090302F"/>
    <w:rsid w:val="0090377A"/>
    <w:rsid w:val="0096201E"/>
    <w:rsid w:val="00987C1E"/>
    <w:rsid w:val="009B0567"/>
    <w:rsid w:val="009C185A"/>
    <w:rsid w:val="009C7162"/>
    <w:rsid w:val="009E6542"/>
    <w:rsid w:val="00A01B9E"/>
    <w:rsid w:val="00A13567"/>
    <w:rsid w:val="00A47A54"/>
    <w:rsid w:val="00A624BB"/>
    <w:rsid w:val="00AC0609"/>
    <w:rsid w:val="00AC227A"/>
    <w:rsid w:val="00AD119A"/>
    <w:rsid w:val="00AD3A37"/>
    <w:rsid w:val="00B1248A"/>
    <w:rsid w:val="00B22A4D"/>
    <w:rsid w:val="00B8034E"/>
    <w:rsid w:val="00BB362F"/>
    <w:rsid w:val="00BC7454"/>
    <w:rsid w:val="00BF1243"/>
    <w:rsid w:val="00C20029"/>
    <w:rsid w:val="00C51E61"/>
    <w:rsid w:val="00C81108"/>
    <w:rsid w:val="00C959F5"/>
    <w:rsid w:val="00CE19B5"/>
    <w:rsid w:val="00CE3820"/>
    <w:rsid w:val="00D22176"/>
    <w:rsid w:val="00D56D44"/>
    <w:rsid w:val="00DC5613"/>
    <w:rsid w:val="00DC777B"/>
    <w:rsid w:val="00DD2B25"/>
    <w:rsid w:val="00DD63F9"/>
    <w:rsid w:val="00DF7AF8"/>
    <w:rsid w:val="00E02258"/>
    <w:rsid w:val="00E16811"/>
    <w:rsid w:val="00E17103"/>
    <w:rsid w:val="00E63DD5"/>
    <w:rsid w:val="00E67FB6"/>
    <w:rsid w:val="00E8218B"/>
    <w:rsid w:val="00EE2CF4"/>
    <w:rsid w:val="00F139D5"/>
    <w:rsid w:val="00F15DA9"/>
    <w:rsid w:val="00FA009B"/>
    <w:rsid w:val="00FC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43D5"/>
  <w15:chartTrackingRefBased/>
  <w15:docId w15:val="{9911B743-CC1C-4F9D-8A48-3B11EB63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D18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y"/>
    <w:next w:val="Normlny"/>
    <w:link w:val="Nadpis1Char"/>
    <w:qFormat/>
    <w:rsid w:val="004D18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dpis2">
    <w:name w:val="heading 2"/>
    <w:basedOn w:val="Normlny"/>
    <w:next w:val="Normlny"/>
    <w:link w:val="Nadpis2Char"/>
    <w:qFormat/>
    <w:rsid w:val="004D181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alibri" w:eastAsia="Calibri" w:hAnsi="Calibri" w:cs="Calibri"/>
      <w:b/>
      <w:sz w:val="28"/>
    </w:rPr>
  </w:style>
  <w:style w:type="paragraph" w:styleId="Nadpis3">
    <w:name w:val="heading 3"/>
    <w:basedOn w:val="Normlny"/>
    <w:next w:val="Normlny"/>
    <w:link w:val="Nadpis3Char"/>
    <w:qFormat/>
    <w:rsid w:val="004D1812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4D1812"/>
    <w:pPr>
      <w:keepNext/>
      <w:numPr>
        <w:ilvl w:val="3"/>
        <w:numId w:val="1"/>
      </w:numPr>
      <w:jc w:val="center"/>
      <w:outlineLvl w:val="3"/>
    </w:pPr>
    <w:rPr>
      <w:b/>
      <w:bCs/>
      <w:sz w:val="36"/>
    </w:rPr>
  </w:style>
  <w:style w:type="paragraph" w:styleId="Nadpis5">
    <w:name w:val="heading 5"/>
    <w:basedOn w:val="Normlny"/>
    <w:next w:val="Normlny"/>
    <w:link w:val="Nadpis5Char"/>
    <w:qFormat/>
    <w:rsid w:val="004D181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4D1812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4D1812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4D181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4D1812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D1812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rsid w:val="004D1812"/>
    <w:rPr>
      <w:rFonts w:ascii="Calibri" w:eastAsia="Calibri" w:hAnsi="Calibri" w:cs="Calibri"/>
      <w:b/>
      <w:sz w:val="28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rsid w:val="004D181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rsid w:val="004D1812"/>
    <w:rPr>
      <w:rFonts w:ascii="Times New Roman" w:eastAsia="Times New Roman" w:hAnsi="Times New Roman" w:cs="Times New Roman"/>
      <w:b/>
      <w:bCs/>
      <w:sz w:val="36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rsid w:val="004D181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Predvolenpsmoodseku"/>
    <w:link w:val="Nadpis6"/>
    <w:rsid w:val="004D18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dpis7Char">
    <w:name w:val="Nadpis 7 Char"/>
    <w:basedOn w:val="Predvolenpsmoodseku"/>
    <w:link w:val="Nadpis7"/>
    <w:rsid w:val="004D18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Predvolenpsmoodseku"/>
    <w:link w:val="Nadpis8"/>
    <w:rsid w:val="004D181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Predvolenpsmoodseku"/>
    <w:link w:val="Nadpis9"/>
    <w:rsid w:val="004D1812"/>
    <w:rPr>
      <w:rFonts w:ascii="Arial" w:eastAsia="Times New Roman" w:hAnsi="Arial" w:cs="Arial"/>
      <w:sz w:val="20"/>
      <w:szCs w:val="20"/>
      <w:lang w:eastAsia="ar-SA"/>
    </w:rPr>
  </w:style>
  <w:style w:type="character" w:styleId="Hypertextovprepojenie">
    <w:name w:val="Hyperlink"/>
    <w:rsid w:val="004D1812"/>
    <w:rPr>
      <w:color w:val="0000FF"/>
      <w:u w:val="single"/>
    </w:rPr>
  </w:style>
  <w:style w:type="paragraph" w:styleId="Zkladntext">
    <w:name w:val="Body Text"/>
    <w:basedOn w:val="Normlny"/>
    <w:link w:val="ZkladntextChar1"/>
    <w:uiPriority w:val="1"/>
    <w:qFormat/>
    <w:rsid w:val="004D1812"/>
    <w:pPr>
      <w:overflowPunct w:val="0"/>
      <w:autoSpaceDE w:val="0"/>
      <w:jc w:val="both"/>
      <w:textAlignment w:val="baseline"/>
    </w:pPr>
    <w:rPr>
      <w:sz w:val="24"/>
    </w:rPr>
  </w:style>
  <w:style w:type="character" w:customStyle="1" w:styleId="ZkladntextChar">
    <w:name w:val="Základný text Char"/>
    <w:basedOn w:val="Predvolenpsmoodseku"/>
    <w:uiPriority w:val="99"/>
    <w:semiHidden/>
    <w:rsid w:val="004D18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rsid w:val="004D181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1"/>
    <w:qFormat/>
    <w:rsid w:val="004D1812"/>
    <w:pPr>
      <w:ind w:left="708"/>
    </w:pPr>
  </w:style>
  <w:style w:type="paragraph" w:styleId="Bezriadkovania">
    <w:name w:val="No Spacing"/>
    <w:uiPriority w:val="1"/>
    <w:qFormat/>
    <w:rsid w:val="004D1812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character" w:customStyle="1" w:styleId="OdsekzoznamuChar">
    <w:name w:val="Odsek zoznamu Char"/>
    <w:aliases w:val="body Char,Odsek zoznamu2 Char,List Paragraph Char,Odsek Char"/>
    <w:link w:val="Odsekzoznamu"/>
    <w:uiPriority w:val="34"/>
    <w:rsid w:val="004D18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D1812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bdr w:val="nil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611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118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11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7F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67F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7D66F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D66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7D66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D66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71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71AC"/>
    <w:rPr>
      <w:rFonts w:ascii="Segoe UI" w:eastAsia="Times New Roman" w:hAnsi="Segoe UI" w:cs="Segoe UI"/>
      <w:sz w:val="18"/>
      <w:szCs w:val="18"/>
      <w:lang w:eastAsia="ar-SA"/>
    </w:rPr>
  </w:style>
  <w:style w:type="character" w:styleId="Nevyrieenzmienka">
    <w:name w:val="Unresolved Mention"/>
    <w:basedOn w:val="Predvolenpsmoodseku"/>
    <w:uiPriority w:val="99"/>
    <w:semiHidden/>
    <w:unhideWhenUsed/>
    <w:rsid w:val="007242D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B22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link w:val="NzovChar"/>
    <w:uiPriority w:val="10"/>
    <w:qFormat/>
    <w:rsid w:val="00B22A4D"/>
    <w:pPr>
      <w:widowControl w:val="0"/>
      <w:suppressAutoHyphens w:val="0"/>
      <w:autoSpaceDE w:val="0"/>
      <w:autoSpaceDN w:val="0"/>
      <w:ind w:left="646" w:right="335" w:hanging="315"/>
    </w:pPr>
    <w:rPr>
      <w:b/>
      <w:bCs/>
      <w:sz w:val="24"/>
      <w:szCs w:val="24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B22A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B22A4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sloriadka">
    <w:name w:val="line number"/>
    <w:basedOn w:val="Predvolenpsmoodseku"/>
    <w:uiPriority w:val="99"/>
    <w:semiHidden/>
    <w:unhideWhenUsed/>
    <w:rsid w:val="00DC5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3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115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5124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3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55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34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04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47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444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598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709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74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688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251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3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51237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9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4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8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2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99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739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587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97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651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719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ADRA_ODDPRS_Návrh_Zmluvy_o_spolupráci od ADRA" edit="true"/>
    <f:field ref="objsubject" par="" text="" edit="true"/>
    <f:field ref="objcreatedby" par="" text="Oravcová, Renáta"/>
    <f:field ref="objcreatedat" par="" date="2021-05-12T11:37:03" text="12. 5. 2021 11:37:03"/>
    <f:field ref="objchangedby" par="" text="Caudt, Martin, Ing."/>
    <f:field ref="objmodifiedat" par="" date="2021-05-19T09:23:36" text="19. 5. 2021 9:23:36"/>
    <f:field ref="doc_FSCFOLIO_1_1001_FieldDocumentNumber" par="" text=""/>
    <f:field ref="doc_FSCFOLIO_1_1001_FieldSubject" par="" text="" edit="true"/>
    <f:field ref="FSCFOLIO_1_1001_FieldCurrentUser" par="" text="Mgr. Ing. Zlatko Kameništiak"/>
    <f:field ref="CCAPRECONFIG_15_1001_Objektname" par="" text="ADRA_ODDPRS_Návrh_Zmluvy_o_spolupráci od ADR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220CCA8A-01EE-4CF9-B50A-B8AA483328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Kameništiak Zlatko</cp:lastModifiedBy>
  <cp:revision>3</cp:revision>
  <dcterms:created xsi:type="dcterms:W3CDTF">2021-08-08T20:33:00Z</dcterms:created>
  <dcterms:modified xsi:type="dcterms:W3CDTF">2021-08-08T20:33:00Z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Ing. Martin Caudt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12. 5. 2021, 11:37</vt:lpwstr>
  </property>
  <property fmtid="{D5CDD505-2E9C-101B-9397-08002B2CF9AE}" pid="59" name="FSC#SKEDITIONREG@103.510:curruserrolegroup">
    <vt:lpwstr>Oddelenie zdravotníctva</vt:lpwstr>
  </property>
  <property fmtid="{D5CDD505-2E9C-101B-9397-08002B2CF9AE}" pid="60" name="FSC#SKEDITIONREG@103.510:currusersubst">
    <vt:lpwstr/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/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10">
    <vt:lpwstr/>
  </property>
  <property fmtid="{D5CDD505-2E9C-101B-9397-08002B2CF9AE}" pid="127" name="FSC#SKEDITIONREG@103.510:zaznam_vnut_adresati_11">
    <vt:lpwstr/>
  </property>
  <property fmtid="{D5CDD505-2E9C-101B-9397-08002B2CF9AE}" pid="128" name="FSC#SKEDITIONREG@103.510:zaznam_vnut_adresati_12">
    <vt:lpwstr/>
  </property>
  <property fmtid="{D5CDD505-2E9C-101B-9397-08002B2CF9AE}" pid="129" name="FSC#SKEDITIONREG@103.510:zaznam_vnut_adresati_13">
    <vt:lpwstr/>
  </property>
  <property fmtid="{D5CDD505-2E9C-101B-9397-08002B2CF9AE}" pid="130" name="FSC#SKEDITIONREG@103.510:zaznam_vnut_adresati_14">
    <vt:lpwstr/>
  </property>
  <property fmtid="{D5CDD505-2E9C-101B-9397-08002B2CF9AE}" pid="131" name="FSC#SKEDITIONREG@103.510:zaznam_vnut_adresati_15">
    <vt:lpwstr/>
  </property>
  <property fmtid="{D5CDD505-2E9C-101B-9397-08002B2CF9AE}" pid="132" name="FSC#SKEDITIONREG@103.510:zaznam_vnut_adresati_16">
    <vt:lpwstr/>
  </property>
  <property fmtid="{D5CDD505-2E9C-101B-9397-08002B2CF9AE}" pid="133" name="FSC#SKEDITIONREG@103.510:zaznam_vnut_adresati_17">
    <vt:lpwstr/>
  </property>
  <property fmtid="{D5CDD505-2E9C-101B-9397-08002B2CF9AE}" pid="134" name="FSC#SKEDITIONREG@103.510:zaznam_vnut_adresati_18">
    <vt:lpwstr/>
  </property>
  <property fmtid="{D5CDD505-2E9C-101B-9397-08002B2CF9AE}" pid="135" name="FSC#SKEDITIONREG@103.510:zaznam_vnut_adresati_19">
    <vt:lpwstr/>
  </property>
  <property fmtid="{D5CDD505-2E9C-101B-9397-08002B2CF9AE}" pid="136" name="FSC#SKEDITIONREG@103.510:zaznam_vnut_adresati_2">
    <vt:lpwstr/>
  </property>
  <property fmtid="{D5CDD505-2E9C-101B-9397-08002B2CF9AE}" pid="137" name="FSC#SKEDITIONREG@103.510:zaznam_vnut_adresati_20">
    <vt:lpwstr/>
  </property>
  <property fmtid="{D5CDD505-2E9C-101B-9397-08002B2CF9AE}" pid="138" name="FSC#SKEDITIONREG@103.510:zaznam_vnut_adresati_21">
    <vt:lpwstr/>
  </property>
  <property fmtid="{D5CDD505-2E9C-101B-9397-08002B2CF9AE}" pid="139" name="FSC#SKEDITIONREG@103.510:zaznam_vnut_adresati_22">
    <vt:lpwstr/>
  </property>
  <property fmtid="{D5CDD505-2E9C-101B-9397-08002B2CF9AE}" pid="140" name="FSC#SKEDITIONREG@103.510:zaznam_vnut_adresati_23">
    <vt:lpwstr/>
  </property>
  <property fmtid="{D5CDD505-2E9C-101B-9397-08002B2CF9AE}" pid="141" name="FSC#SKEDITIONREG@103.510:zaznam_vnut_adresati_24">
    <vt:lpwstr/>
  </property>
  <property fmtid="{D5CDD505-2E9C-101B-9397-08002B2CF9AE}" pid="142" name="FSC#SKEDITIONREG@103.510:zaznam_vnut_adresati_25">
    <vt:lpwstr/>
  </property>
  <property fmtid="{D5CDD505-2E9C-101B-9397-08002B2CF9AE}" pid="143" name="FSC#SKEDITIONREG@103.510:zaznam_vnut_adresati_26">
    <vt:lpwstr/>
  </property>
  <property fmtid="{D5CDD505-2E9C-101B-9397-08002B2CF9AE}" pid="144" name="FSC#SKEDITIONREG@103.510:zaznam_vnut_adresati_27">
    <vt:lpwstr/>
  </property>
  <property fmtid="{D5CDD505-2E9C-101B-9397-08002B2CF9AE}" pid="145" name="FSC#SKEDITIONREG@103.510:zaznam_vnut_adresati_28">
    <vt:lpwstr/>
  </property>
  <property fmtid="{D5CDD505-2E9C-101B-9397-08002B2CF9AE}" pid="146" name="FSC#SKEDITIONREG@103.510:zaznam_vnut_adresati_29">
    <vt:lpwstr/>
  </property>
  <property fmtid="{D5CDD505-2E9C-101B-9397-08002B2CF9AE}" pid="147" name="FSC#SKEDITIONREG@103.510:zaznam_vnut_adresati_3">
    <vt:lpwstr/>
  </property>
  <property fmtid="{D5CDD505-2E9C-101B-9397-08002B2CF9AE}" pid="148" name="FSC#SKEDITIONREG@103.510:zaznam_vnut_adresati_30">
    <vt:lpwstr/>
  </property>
  <property fmtid="{D5CDD505-2E9C-101B-9397-08002B2CF9AE}" pid="149" name="FSC#SKEDITIONREG@103.510:zaznam_vnut_adresati_31">
    <vt:lpwstr/>
  </property>
  <property fmtid="{D5CDD505-2E9C-101B-9397-08002B2CF9AE}" pid="150" name="FSC#SKEDITIONREG@103.510:zaznam_vnut_adresati_32">
    <vt:lpwstr/>
  </property>
  <property fmtid="{D5CDD505-2E9C-101B-9397-08002B2CF9AE}" pid="151" name="FSC#SKEDITIONREG@103.510:zaznam_vnut_adresati_33">
    <vt:lpwstr/>
  </property>
  <property fmtid="{D5CDD505-2E9C-101B-9397-08002B2CF9AE}" pid="152" name="FSC#SKEDITIONREG@103.510:zaznam_vnut_adresati_34">
    <vt:lpwstr/>
  </property>
  <property fmtid="{D5CDD505-2E9C-101B-9397-08002B2CF9AE}" pid="153" name="FSC#SKEDITIONREG@103.510:zaznam_vnut_adresati_35">
    <vt:lpwstr/>
  </property>
  <property fmtid="{D5CDD505-2E9C-101B-9397-08002B2CF9AE}" pid="154" name="FSC#SKEDITIONREG@103.510:zaznam_vnut_adresati_36">
    <vt:lpwstr/>
  </property>
  <property fmtid="{D5CDD505-2E9C-101B-9397-08002B2CF9AE}" pid="155" name="FSC#SKEDITIONREG@103.510:zaznam_vnut_adresati_37">
    <vt:lpwstr/>
  </property>
  <property fmtid="{D5CDD505-2E9C-101B-9397-08002B2CF9AE}" pid="156" name="FSC#SKEDITIONREG@103.510:zaznam_vnut_adresati_38">
    <vt:lpwstr/>
  </property>
  <property fmtid="{D5CDD505-2E9C-101B-9397-08002B2CF9AE}" pid="157" name="FSC#SKEDITIONREG@103.510:zaznam_vnut_adresati_39">
    <vt:lpwstr/>
  </property>
  <property fmtid="{D5CDD505-2E9C-101B-9397-08002B2CF9AE}" pid="158" name="FSC#SKEDITIONREG@103.510:zaznam_vnut_adresati_4">
    <vt:lpwstr/>
  </property>
  <property fmtid="{D5CDD505-2E9C-101B-9397-08002B2CF9AE}" pid="159" name="FSC#SKEDITIONREG@103.510:zaznam_vnut_adresati_40">
    <vt:lpwstr/>
  </property>
  <property fmtid="{D5CDD505-2E9C-101B-9397-08002B2CF9AE}" pid="160" name="FSC#SKEDITIONREG@103.510:zaznam_vnut_adresati_41">
    <vt:lpwstr/>
  </property>
  <property fmtid="{D5CDD505-2E9C-101B-9397-08002B2CF9AE}" pid="161" name="FSC#SKEDITIONREG@103.510:zaznam_vnut_adresati_42">
    <vt:lpwstr/>
  </property>
  <property fmtid="{D5CDD505-2E9C-101B-9397-08002B2CF9AE}" pid="162" name="FSC#SKEDITIONREG@103.510:zaznam_vnut_adresati_43">
    <vt:lpwstr/>
  </property>
  <property fmtid="{D5CDD505-2E9C-101B-9397-08002B2CF9AE}" pid="163" name="FSC#SKEDITIONREG@103.510:zaznam_vnut_adresati_44">
    <vt:lpwstr/>
  </property>
  <property fmtid="{D5CDD505-2E9C-101B-9397-08002B2CF9AE}" pid="164" name="FSC#SKEDITIONREG@103.510:zaznam_vnut_adresati_45">
    <vt:lpwstr/>
  </property>
  <property fmtid="{D5CDD505-2E9C-101B-9397-08002B2CF9AE}" pid="165" name="FSC#SKEDITIONREG@103.510:zaznam_vnut_adresati_46">
    <vt:lpwstr/>
  </property>
  <property fmtid="{D5CDD505-2E9C-101B-9397-08002B2CF9AE}" pid="166" name="FSC#SKEDITIONREG@103.510:zaznam_vnut_adresati_47">
    <vt:lpwstr/>
  </property>
  <property fmtid="{D5CDD505-2E9C-101B-9397-08002B2CF9AE}" pid="167" name="FSC#SKEDITIONREG@103.510:zaznam_vnut_adresati_48">
    <vt:lpwstr/>
  </property>
  <property fmtid="{D5CDD505-2E9C-101B-9397-08002B2CF9AE}" pid="168" name="FSC#SKEDITIONREG@103.510:zaznam_vnut_adresati_49">
    <vt:lpwstr/>
  </property>
  <property fmtid="{D5CDD505-2E9C-101B-9397-08002B2CF9AE}" pid="169" name="FSC#SKEDITIONREG@103.510:zaznam_vnut_adresati_5">
    <vt:lpwstr/>
  </property>
  <property fmtid="{D5CDD505-2E9C-101B-9397-08002B2CF9AE}" pid="170" name="FSC#SKEDITIONREG@103.510:zaznam_vnut_adresati_50">
    <vt:lpwstr/>
  </property>
  <property fmtid="{D5CDD505-2E9C-101B-9397-08002B2CF9AE}" pid="171" name="FSC#SKEDITIONREG@103.510:zaznam_vnut_adresati_51">
    <vt:lpwstr/>
  </property>
  <property fmtid="{D5CDD505-2E9C-101B-9397-08002B2CF9AE}" pid="172" name="FSC#SKEDITIONREG@103.510:zaznam_vnut_adresati_52">
    <vt:lpwstr/>
  </property>
  <property fmtid="{D5CDD505-2E9C-101B-9397-08002B2CF9AE}" pid="173" name="FSC#SKEDITIONREG@103.510:zaznam_vnut_adresati_53">
    <vt:lpwstr/>
  </property>
  <property fmtid="{D5CDD505-2E9C-101B-9397-08002B2CF9AE}" pid="174" name="FSC#SKEDITIONREG@103.510:zaznam_vnut_adresati_54">
    <vt:lpwstr/>
  </property>
  <property fmtid="{D5CDD505-2E9C-101B-9397-08002B2CF9AE}" pid="175" name="FSC#SKEDITIONREG@103.510:zaznam_vnut_adresati_55">
    <vt:lpwstr/>
  </property>
  <property fmtid="{D5CDD505-2E9C-101B-9397-08002B2CF9AE}" pid="176" name="FSC#SKEDITIONREG@103.510:zaznam_vnut_adresati_56">
    <vt:lpwstr/>
  </property>
  <property fmtid="{D5CDD505-2E9C-101B-9397-08002B2CF9AE}" pid="177" name="FSC#SKEDITIONREG@103.510:zaznam_vnut_adresati_57">
    <vt:lpwstr/>
  </property>
  <property fmtid="{D5CDD505-2E9C-101B-9397-08002B2CF9AE}" pid="178" name="FSC#SKEDITIONREG@103.510:zaznam_vnut_adresati_58">
    <vt:lpwstr/>
  </property>
  <property fmtid="{D5CDD505-2E9C-101B-9397-08002B2CF9AE}" pid="179" name="FSC#SKEDITIONREG@103.510:zaznam_vnut_adresati_59">
    <vt:lpwstr/>
  </property>
  <property fmtid="{D5CDD505-2E9C-101B-9397-08002B2CF9AE}" pid="180" name="FSC#SKEDITIONREG@103.510:zaznam_vnut_adresati_6">
    <vt:lpwstr/>
  </property>
  <property fmtid="{D5CDD505-2E9C-101B-9397-08002B2CF9AE}" pid="181" name="FSC#SKEDITIONREG@103.510:zaznam_vnut_adresati_60">
    <vt:lpwstr/>
  </property>
  <property fmtid="{D5CDD505-2E9C-101B-9397-08002B2CF9AE}" pid="182" name="FSC#SKEDITIONREG@103.510:zaznam_vnut_adresati_61">
    <vt:lpwstr/>
  </property>
  <property fmtid="{D5CDD505-2E9C-101B-9397-08002B2CF9AE}" pid="183" name="FSC#SKEDITIONREG@103.510:zaznam_vnut_adresati_62">
    <vt:lpwstr/>
  </property>
  <property fmtid="{D5CDD505-2E9C-101B-9397-08002B2CF9AE}" pid="184" name="FSC#SKEDITIONREG@103.510:zaznam_vnut_adresati_63">
    <vt:lpwstr/>
  </property>
  <property fmtid="{D5CDD505-2E9C-101B-9397-08002B2CF9AE}" pid="185" name="FSC#SKEDITIONREG@103.510:zaznam_vnut_adresati_64">
    <vt:lpwstr/>
  </property>
  <property fmtid="{D5CDD505-2E9C-101B-9397-08002B2CF9AE}" pid="186" name="FSC#SKEDITIONREG@103.510:zaznam_vnut_adresati_65">
    <vt:lpwstr/>
  </property>
  <property fmtid="{D5CDD505-2E9C-101B-9397-08002B2CF9AE}" pid="187" name="FSC#SKEDITIONREG@103.510:zaznam_vnut_adresati_66">
    <vt:lpwstr/>
  </property>
  <property fmtid="{D5CDD505-2E9C-101B-9397-08002B2CF9AE}" pid="188" name="FSC#SKEDITIONREG@103.510:zaznam_vnut_adresati_67">
    <vt:lpwstr/>
  </property>
  <property fmtid="{D5CDD505-2E9C-101B-9397-08002B2CF9AE}" pid="189" name="FSC#SKEDITIONREG@103.510:zaznam_vnut_adresati_68">
    <vt:lpwstr/>
  </property>
  <property fmtid="{D5CDD505-2E9C-101B-9397-08002B2CF9AE}" pid="190" name="FSC#SKEDITIONREG@103.510:zaznam_vnut_adresati_69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70">
    <vt:lpwstr/>
  </property>
  <property fmtid="{D5CDD505-2E9C-101B-9397-08002B2CF9AE}" pid="193" name="FSC#SKEDITIONREG@103.510:zaznam_vnut_adresati_8">
    <vt:lpwstr/>
  </property>
  <property fmtid="{D5CDD505-2E9C-101B-9397-08002B2CF9AE}" pid="194" name="FSC#SKEDITIONREG@103.510:zaznam_vnut_adresati_9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12. 5. 2021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12.5.2021, 11:37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>Očkovacie centrá BBSK</vt:lpwstr>
  </property>
  <property fmtid="{D5CDD505-2E9C-101B-9397-08002B2CF9AE}" pid="326" name="FSC#COOELAK@1.1001:FileReference">
    <vt:lpwstr>7572-2021</vt:lpwstr>
  </property>
  <property fmtid="{D5CDD505-2E9C-101B-9397-08002B2CF9AE}" pid="327" name="FSC#COOELAK@1.1001:FileRefYear">
    <vt:lpwstr>2021</vt:lpwstr>
  </property>
  <property fmtid="{D5CDD505-2E9C-101B-9397-08002B2CF9AE}" pid="328" name="FSC#COOELAK@1.1001:FileRefOrdinal">
    <vt:lpwstr>7572</vt:lpwstr>
  </property>
  <property fmtid="{D5CDD505-2E9C-101B-9397-08002B2CF9AE}" pid="329" name="FSC#COOELAK@1.1001:FileRefOU">
    <vt:lpwstr>ODDZ</vt:lpwstr>
  </property>
  <property fmtid="{D5CDD505-2E9C-101B-9397-08002B2CF9AE}" pid="330" name="FSC#COOELAK@1.1001:Organization">
    <vt:lpwstr/>
  </property>
  <property fmtid="{D5CDD505-2E9C-101B-9397-08002B2CF9AE}" pid="331" name="FSC#COOELAK@1.1001:Owner">
    <vt:lpwstr>Caudt, Martin,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>Úradníčková, Zuzana, Mgr.</vt:lpwstr>
  </property>
  <property fmtid="{D5CDD505-2E9C-101B-9397-08002B2CF9AE}" pid="337" name="FSC#COOELAK@1.1001:ApprovedAt">
    <vt:lpwstr>17.05.2021</vt:lpwstr>
  </property>
  <property fmtid="{D5CDD505-2E9C-101B-9397-08002B2CF9AE}" pid="338" name="FSC#COOELAK@1.1001:Department">
    <vt:lpwstr>ODDZ (Oddelenie zdravotníctva)</vt:lpwstr>
  </property>
  <property fmtid="{D5CDD505-2E9C-101B-9397-08002B2CF9AE}" pid="339" name="FSC#COOELAK@1.1001:CreatedAt">
    <vt:lpwstr>12.05.2021</vt:lpwstr>
  </property>
  <property fmtid="{D5CDD505-2E9C-101B-9397-08002B2CF9AE}" pid="340" name="FSC#COOELAK@1.1001:OU">
    <vt:lpwstr>ODDZ (Oddelenie zdravotníctva)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*COO.2090.100.9.3841681*</vt:lpwstr>
  </property>
  <property fmtid="{D5CDD505-2E9C-101B-9397-08002B2CF9AE}" pid="343" name="FSC#COOELAK@1.1001:RefBarCode">
    <vt:lpwstr>*COO.2090.100.9.3837830*</vt:lpwstr>
  </property>
  <property fmtid="{D5CDD505-2E9C-101B-9397-08002B2CF9AE}" pid="344" name="FSC#COOELAK@1.1001:FileRefBarCode">
    <vt:lpwstr>*7572-2021*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>Zuzana</vt:lpwstr>
  </property>
  <property fmtid="{D5CDD505-2E9C-101B-9397-08002B2CF9AE}" pid="353" name="FSC#COOELAK@1.1001:ApproverSurName">
    <vt:lpwstr>Úradníčková</vt:lpwstr>
  </property>
  <property fmtid="{D5CDD505-2E9C-101B-9397-08002B2CF9AE}" pid="354" name="FSC#COOELAK@1.1001:ApproverTitle">
    <vt:lpwstr>Mgr.</vt:lpwstr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>AS9</vt:lpwstr>
  </property>
  <property fmtid="{D5CDD505-2E9C-101B-9397-08002B2CF9AE}" pid="358" name="FSC#COOELAK@1.1001:CurrentUserRolePos">
    <vt:lpwstr>vedúci</vt:lpwstr>
  </property>
  <property fmtid="{D5CDD505-2E9C-101B-9397-08002B2CF9AE}" pid="359" name="FSC#COOELAK@1.1001:CurrentUserEmail">
    <vt:lpwstr/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>Ing. Martin Caudt</vt:lpwstr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>11.05.2021</vt:lpwstr>
  </property>
  <property fmtid="{D5CDD505-2E9C-101B-9397-08002B2CF9AE}" pid="371" name="FSC#ATSTATECFG@1.1001:SubfileSubject">
    <vt:lpwstr>ZFK 1110/2021 - Zmluva o spolupráci - ADRA o.z.</vt:lpwstr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>7572-2021-15</vt:lpwstr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>Mgr. Zuzana Úradníčková</vt:lpwstr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COO.2090.100.9.3841681</vt:lpwstr>
  </property>
  <property fmtid="{D5CDD505-2E9C-101B-9397-08002B2CF9AE}" pid="391" name="FSC#FSCFOLIO@1.1001:docpropproject">
    <vt:lpwstr/>
  </property>
</Properties>
</file>